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E1" w:rsidRPr="00B07BAF" w:rsidRDefault="009E33E1" w:rsidP="00B07BAF">
      <w:pPr>
        <w:jc w:val="center"/>
        <w:rPr>
          <w:b/>
          <w:sz w:val="32"/>
          <w:szCs w:val="32"/>
        </w:rPr>
      </w:pPr>
      <w:bookmarkStart w:id="0" w:name="_Toc8780"/>
      <w:bookmarkStart w:id="1" w:name="_Toc18381"/>
      <w:bookmarkStart w:id="2" w:name="_Toc413232535"/>
      <w:r w:rsidRPr="00B07BAF">
        <w:rPr>
          <w:rFonts w:hint="eastAsia"/>
          <w:b/>
          <w:sz w:val="32"/>
          <w:szCs w:val="32"/>
        </w:rPr>
        <w:t>期初管理</w:t>
      </w:r>
      <w:bookmarkEnd w:id="0"/>
      <w:bookmarkEnd w:id="1"/>
      <w:bookmarkEnd w:id="2"/>
    </w:p>
    <w:p w:rsidR="004316EA" w:rsidRDefault="00B07BAF" w:rsidP="00B07BAF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注意事项：</w:t>
      </w:r>
    </w:p>
    <w:p w:rsidR="00B07BAF" w:rsidRDefault="004316EA" w:rsidP="00B07BAF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B07BAF">
        <w:rPr>
          <w:rFonts w:ascii="Times New Roman" w:eastAsia="宋体" w:hAnsi="Times New Roman" w:cs="Times New Roman" w:hint="eastAsia"/>
          <w:sz w:val="24"/>
          <w:szCs w:val="24"/>
        </w:rPr>
        <w:t>“期初管理”功能只能由“实验室负责人”申报，只有申报了“期初管理”数据的实验室方能办理其他业务。</w:t>
      </w:r>
    </w:p>
    <w:p w:rsidR="004316EA" w:rsidRDefault="004316EA" w:rsidP="00B07BA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sz w:val="24"/>
          <w:szCs w:val="24"/>
        </w:rPr>
        <w:t>实验室期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初管理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由实验室负责人申报，安全秘书审核通过即进入期初库，主管部门负责抽查及监管，所以请安全秘书认真核实数据的真实性。</w:t>
      </w:r>
    </w:p>
    <w:p w:rsidR="009E33E1" w:rsidRDefault="009E33E1" w:rsidP="009E33E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9E33E1">
        <w:rPr>
          <w:rFonts w:ascii="Times New Roman" w:eastAsia="宋体" w:hAnsi="Times New Roman" w:cs="Times New Roman" w:hint="eastAsia"/>
          <w:b/>
          <w:sz w:val="24"/>
          <w:szCs w:val="24"/>
        </w:rPr>
        <w:t>操作：</w:t>
      </w:r>
    </w:p>
    <w:p w:rsidR="00B07BAF" w:rsidRPr="00B07BAF" w:rsidRDefault="00B07BAF" w:rsidP="00B07BA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7BAF">
        <w:rPr>
          <w:rFonts w:ascii="Times New Roman" w:eastAsia="宋体" w:hAnsi="Times New Roman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 w:hint="eastAsia"/>
          <w:sz w:val="24"/>
          <w:szCs w:val="24"/>
        </w:rPr>
        <w:t>【</w:t>
      </w:r>
      <w:r w:rsidRPr="00B07BAF">
        <w:rPr>
          <w:rFonts w:ascii="Times New Roman" w:eastAsia="宋体" w:hAnsi="Times New Roman" w:cs="Times New Roman" w:hint="eastAsia"/>
          <w:sz w:val="24"/>
          <w:szCs w:val="24"/>
        </w:rPr>
        <w:t>危险源管理</w:t>
      </w:r>
      <w:r>
        <w:rPr>
          <w:rFonts w:ascii="宋体" w:eastAsia="宋体" w:hAnsi="宋体" w:cs="Times New Roman" w:hint="eastAsia"/>
          <w:sz w:val="24"/>
          <w:szCs w:val="24"/>
        </w:rPr>
        <w:t>】</w:t>
      </w:r>
      <w:r w:rsidRPr="00B07BAF">
        <w:rPr>
          <w:rFonts w:ascii="Times New Roman" w:eastAsia="宋体" w:hAnsi="Times New Roman" w:cs="Times New Roman" w:hint="eastAsia"/>
          <w:sz w:val="24"/>
          <w:szCs w:val="24"/>
        </w:rPr>
        <w:t>—</w:t>
      </w:r>
      <w:r>
        <w:rPr>
          <w:rFonts w:ascii="宋体" w:eastAsia="宋体" w:hAnsi="宋体" w:cs="Times New Roman" w:hint="eastAsia"/>
          <w:sz w:val="24"/>
          <w:szCs w:val="24"/>
        </w:rPr>
        <w:t>【</w:t>
      </w:r>
      <w:r w:rsidRPr="00B07BAF">
        <w:rPr>
          <w:rFonts w:ascii="Times New Roman" w:eastAsia="宋体" w:hAnsi="Times New Roman" w:cs="Times New Roman" w:hint="eastAsia"/>
          <w:sz w:val="24"/>
          <w:szCs w:val="24"/>
        </w:rPr>
        <w:t>期初管理</w:t>
      </w:r>
      <w:r>
        <w:rPr>
          <w:rFonts w:ascii="宋体" w:eastAsia="宋体" w:hAnsi="宋体" w:cs="Times New Roman" w:hint="eastAsia"/>
          <w:sz w:val="24"/>
          <w:szCs w:val="24"/>
        </w:rPr>
        <w:t>】</w:t>
      </w:r>
    </w:p>
    <w:p w:rsidR="009E33E1" w:rsidRPr="009E33E1" w:rsidRDefault="00E80FDB" w:rsidP="00B07BAF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4"/>
          <w:szCs w:val="24"/>
        </w:rPr>
      </w:pPr>
      <w:r w:rsidRPr="009C68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F3A40" wp14:editId="445A74B4">
                <wp:simplePos x="0" y="0"/>
                <wp:positionH relativeFrom="column">
                  <wp:posOffset>2438400</wp:posOffset>
                </wp:positionH>
                <wp:positionV relativeFrom="paragraph">
                  <wp:posOffset>685800</wp:posOffset>
                </wp:positionV>
                <wp:extent cx="1009650" cy="495300"/>
                <wp:effectExtent l="0" t="0" r="19050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26" style="position:absolute;left:0;text-align:left;margin-left:192pt;margin-top:54pt;width:79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" filled="f" strokecolor="red" strokeweight="2pt"/>
            </w:pict>
          </mc:Fallback>
        </mc:AlternateContent>
      </w:r>
      <w:r w:rsidR="00B07BAF">
        <w:rPr>
          <w:noProof/>
        </w:rPr>
        <w:drawing>
          <wp:inline distT="0" distB="0" distL="0" distR="0" wp14:anchorId="098D004A" wp14:editId="0150CC03">
            <wp:extent cx="5153025" cy="1543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E1" w:rsidRPr="009E33E1" w:rsidRDefault="00B07BAF" w:rsidP="009E33E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B07BA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9E33E1">
        <w:rPr>
          <w:rFonts w:ascii="Times New Roman" w:eastAsia="宋体" w:hAnsi="Times New Roman" w:cs="Times New Roman" w:hint="eastAsia"/>
          <w:sz w:val="24"/>
          <w:szCs w:val="24"/>
        </w:rPr>
        <w:t>选择对应五个</w:t>
      </w:r>
      <w:r>
        <w:rPr>
          <w:rFonts w:ascii="Times New Roman" w:eastAsia="宋体" w:hAnsi="Times New Roman" w:cs="Times New Roman" w:hint="eastAsia"/>
          <w:sz w:val="24"/>
          <w:szCs w:val="24"/>
        </w:rPr>
        <w:t>危险源</w:t>
      </w:r>
      <w:r w:rsidRPr="009E33E1">
        <w:rPr>
          <w:rFonts w:ascii="Times New Roman" w:eastAsia="宋体" w:hAnsi="Times New Roman" w:cs="Times New Roman" w:hint="eastAsia"/>
          <w:sz w:val="24"/>
          <w:szCs w:val="24"/>
        </w:rPr>
        <w:t>类</w:t>
      </w:r>
      <w:r>
        <w:rPr>
          <w:rFonts w:ascii="Times New Roman" w:eastAsia="宋体" w:hAnsi="Times New Roman" w:cs="Times New Roman" w:hint="eastAsia"/>
          <w:sz w:val="24"/>
          <w:szCs w:val="24"/>
        </w:rPr>
        <w:t>别</w:t>
      </w:r>
      <w:r w:rsidRPr="009E33E1">
        <w:rPr>
          <w:rFonts w:ascii="Times New Roman" w:eastAsia="宋体" w:hAnsi="Times New Roman" w:cs="Times New Roman" w:hint="eastAsia"/>
          <w:sz w:val="24"/>
          <w:szCs w:val="24"/>
        </w:rPr>
        <w:t>（化学类、生物类、放射类、放射装置、高危设备）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E33E1" w:rsidRPr="009E33E1">
        <w:rPr>
          <w:rFonts w:ascii="Times New Roman" w:eastAsia="宋体" w:hAnsi="Times New Roman" w:cs="Times New Roman" w:hint="eastAsia"/>
          <w:sz w:val="24"/>
          <w:szCs w:val="24"/>
        </w:rPr>
        <w:t>点击【新增】，进入新增界面</w:t>
      </w:r>
    </w:p>
    <w:p w:rsidR="009E33E1" w:rsidRDefault="00E80FDB" w:rsidP="00B07BAF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4"/>
          <w:szCs w:val="24"/>
        </w:rPr>
      </w:pPr>
      <w:r w:rsidRPr="009C68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DA488" wp14:editId="444DF994">
                <wp:simplePos x="0" y="0"/>
                <wp:positionH relativeFrom="column">
                  <wp:posOffset>4076700</wp:posOffset>
                </wp:positionH>
                <wp:positionV relativeFrom="paragraph">
                  <wp:posOffset>354330</wp:posOffset>
                </wp:positionV>
                <wp:extent cx="1514475" cy="304800"/>
                <wp:effectExtent l="0" t="0" r="28575" b="190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04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" o:spid="_x0000_s1026" style="position:absolute;left:0;text-align:left;margin-left:321pt;margin-top:27.9pt;width:119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" filled="f" strokecolor="red" strokeweight="2pt"/>
            </w:pict>
          </mc:Fallback>
        </mc:AlternateContent>
      </w:r>
      <w:r w:rsidRPr="009C68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3AF4B" wp14:editId="5F58B46C">
                <wp:simplePos x="0" y="0"/>
                <wp:positionH relativeFrom="column">
                  <wp:posOffset>219075</wp:posOffset>
                </wp:positionH>
                <wp:positionV relativeFrom="paragraph">
                  <wp:posOffset>373380</wp:posOffset>
                </wp:positionV>
                <wp:extent cx="2581275" cy="333375"/>
                <wp:effectExtent l="0" t="0" r="28575" b="285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33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26" style="position:absolute;left:0;text-align:left;margin-left:17.25pt;margin-top:29.4pt;width:20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" filled="f" strokecolor="red" strokeweight="2pt"/>
            </w:pict>
          </mc:Fallback>
        </mc:AlternateContent>
      </w:r>
      <w:r w:rsidR="00B07BAF">
        <w:rPr>
          <w:noProof/>
        </w:rPr>
        <w:drawing>
          <wp:inline distT="0" distB="0" distL="0" distR="0" wp14:anchorId="3DB523E8" wp14:editId="5973C5D4">
            <wp:extent cx="5274310" cy="1103698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BAF" w:rsidRPr="00B07BAF" w:rsidRDefault="00B07BAF" w:rsidP="00C6787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B07BA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按要求</w:t>
      </w:r>
      <w:r w:rsidRPr="009E33E1">
        <w:rPr>
          <w:rFonts w:ascii="Times New Roman" w:eastAsia="宋体" w:hAnsi="Times New Roman" w:cs="Times New Roman" w:hint="eastAsia"/>
          <w:sz w:val="24"/>
          <w:szCs w:val="24"/>
        </w:rPr>
        <w:t>填写</w:t>
      </w:r>
      <w:r>
        <w:rPr>
          <w:rFonts w:ascii="Times New Roman" w:eastAsia="宋体" w:hAnsi="Times New Roman" w:cs="Times New Roman" w:hint="eastAsia"/>
          <w:sz w:val="24"/>
          <w:szCs w:val="24"/>
        </w:rPr>
        <w:t>期初信息</w:t>
      </w:r>
      <w:r w:rsidRPr="009E33E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C67875">
        <w:rPr>
          <w:rFonts w:ascii="Times New Roman" w:eastAsia="宋体" w:hAnsi="Times New Roman" w:cs="Times New Roman" w:hint="eastAsia"/>
          <w:sz w:val="24"/>
          <w:szCs w:val="24"/>
        </w:rPr>
        <w:t>填写完成</w:t>
      </w:r>
      <w:r w:rsidRPr="009E33E1">
        <w:rPr>
          <w:rFonts w:ascii="Times New Roman" w:eastAsia="宋体" w:hAnsi="Times New Roman" w:cs="Times New Roman" w:hint="eastAsia"/>
          <w:sz w:val="24"/>
          <w:szCs w:val="24"/>
        </w:rPr>
        <w:t>点击【保存】</w:t>
      </w:r>
      <w:r w:rsidR="00C67875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9E33E1">
        <w:rPr>
          <w:rFonts w:ascii="Times New Roman" w:eastAsia="宋体" w:hAnsi="Times New Roman" w:cs="Times New Roman" w:hint="eastAsia"/>
          <w:sz w:val="24"/>
          <w:szCs w:val="24"/>
        </w:rPr>
        <w:t>提示输入最大库存量</w:t>
      </w:r>
      <w:r w:rsidR="00C67875">
        <w:rPr>
          <w:rFonts w:ascii="Times New Roman" w:eastAsia="宋体" w:hAnsi="Times New Roman" w:cs="Times New Roman" w:hint="eastAsia"/>
          <w:sz w:val="24"/>
          <w:szCs w:val="24"/>
        </w:rPr>
        <w:t>即实验室最多保管此类物品的数量。</w:t>
      </w:r>
    </w:p>
    <w:p w:rsidR="009E33E1" w:rsidRPr="009E33E1" w:rsidRDefault="009E33E1" w:rsidP="00C67875">
      <w:pPr>
        <w:jc w:val="center"/>
      </w:pPr>
      <w:r w:rsidRPr="00B07BAF">
        <w:rPr>
          <w:noProof/>
        </w:rPr>
        <w:lastRenderedPageBreak/>
        <w:drawing>
          <wp:inline distT="0" distB="0" distL="0" distR="0" wp14:anchorId="574BA34D" wp14:editId="0BC49CFD">
            <wp:extent cx="4977363" cy="32099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363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E1" w:rsidRPr="009E33E1" w:rsidRDefault="009E33E1" w:rsidP="00B07BAF">
      <w:r w:rsidRPr="00B07BAF">
        <w:rPr>
          <w:noProof/>
        </w:rPr>
        <w:drawing>
          <wp:inline distT="0" distB="0" distL="0" distR="0" wp14:anchorId="630BD78B" wp14:editId="5858C836">
            <wp:extent cx="5248249" cy="3067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49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E1" w:rsidRPr="00D13B35" w:rsidRDefault="009E33E1" w:rsidP="00C67875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D13B35" w:rsidRPr="00D13B35" w:rsidRDefault="00D13B35" w:rsidP="00C67875">
      <w:pPr>
        <w:rPr>
          <w:rFonts w:ascii="Times New Roman" w:eastAsia="宋体" w:hAnsi="Times New Roman" w:cs="Times New Roman"/>
          <w:sz w:val="24"/>
          <w:szCs w:val="24"/>
        </w:rPr>
      </w:pPr>
      <w:r w:rsidRPr="00D13B35">
        <w:rPr>
          <w:rFonts w:ascii="Times New Roman" w:eastAsia="宋体" w:hAnsi="Times New Roman" w:cs="Times New Roman" w:hint="eastAsia"/>
          <w:sz w:val="24"/>
          <w:szCs w:val="24"/>
        </w:rPr>
        <w:t>4.</w:t>
      </w:r>
      <w:r w:rsidRPr="00D13B35">
        <w:rPr>
          <w:rFonts w:ascii="Times New Roman" w:eastAsia="宋体" w:hAnsi="Times New Roman" w:cs="Times New Roman" w:hint="eastAsia"/>
          <w:sz w:val="24"/>
          <w:szCs w:val="24"/>
        </w:rPr>
        <w:t>期</w:t>
      </w:r>
      <w:proofErr w:type="gramStart"/>
      <w:r w:rsidRPr="00D13B35">
        <w:rPr>
          <w:rFonts w:ascii="Times New Roman" w:eastAsia="宋体" w:hAnsi="Times New Roman" w:cs="Times New Roman" w:hint="eastAsia"/>
          <w:sz w:val="24"/>
          <w:szCs w:val="24"/>
        </w:rPr>
        <w:t>初管理</w:t>
      </w:r>
      <w:proofErr w:type="gramEnd"/>
      <w:r w:rsidRPr="00D13B35">
        <w:rPr>
          <w:rFonts w:ascii="Times New Roman" w:eastAsia="宋体" w:hAnsi="Times New Roman" w:cs="Times New Roman" w:hint="eastAsia"/>
          <w:sz w:val="24"/>
          <w:szCs w:val="24"/>
        </w:rPr>
        <w:t>审核</w:t>
      </w:r>
    </w:p>
    <w:p w:rsidR="009E33E1" w:rsidRPr="009E33E1" w:rsidRDefault="009E33E1" w:rsidP="00C67875">
      <w:r w:rsidRPr="00C67875">
        <w:rPr>
          <w:noProof/>
        </w:rPr>
        <w:drawing>
          <wp:inline distT="0" distB="0" distL="0" distR="0" wp14:anchorId="7C8A9EDB" wp14:editId="6CFD1F55">
            <wp:extent cx="5991225" cy="16192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E1" w:rsidRPr="009E33E1" w:rsidRDefault="009E33E1" w:rsidP="009E33E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E33E1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点击【审核】后，会提示输入审核意见</w:t>
      </w:r>
    </w:p>
    <w:p w:rsidR="009E33E1" w:rsidRPr="009E33E1" w:rsidRDefault="009E33E1" w:rsidP="009E33E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4829175" cy="2695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E1" w:rsidRPr="009E33E1" w:rsidRDefault="009E33E1" w:rsidP="00D13B35">
      <w:r w:rsidRPr="00D13B35">
        <w:drawing>
          <wp:inline distT="0" distB="0" distL="0" distR="0" wp14:anchorId="331B935F" wp14:editId="43F161C7">
            <wp:extent cx="5991225" cy="16668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E1" w:rsidRPr="009E33E1" w:rsidRDefault="009E33E1" w:rsidP="009E33E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3" w:name="_GoBack"/>
      <w:bookmarkEnd w:id="3"/>
      <w:r w:rsidRPr="009E33E1">
        <w:rPr>
          <w:rFonts w:ascii="Times New Roman" w:eastAsia="宋体" w:hAnsi="Times New Roman" w:cs="Times New Roman" w:hint="eastAsia"/>
          <w:sz w:val="24"/>
          <w:szCs w:val="24"/>
        </w:rPr>
        <w:t>注：只有审核成功，录入的“危险源期初信息”才会生效，并同步更新到库存信息中。</w:t>
      </w:r>
    </w:p>
    <w:p w:rsidR="00BD48AE" w:rsidRDefault="00BD48AE" w:rsidP="00BD48AE">
      <w:pPr>
        <w:jc w:val="center"/>
        <w:rPr>
          <w:sz w:val="28"/>
          <w:szCs w:val="28"/>
        </w:rPr>
      </w:pPr>
    </w:p>
    <w:p w:rsidR="00BD48AE" w:rsidRPr="00BD48AE" w:rsidRDefault="00BD48AE" w:rsidP="00BD48AE">
      <w:pPr>
        <w:jc w:val="center"/>
        <w:rPr>
          <w:sz w:val="28"/>
          <w:szCs w:val="28"/>
        </w:rPr>
      </w:pPr>
    </w:p>
    <w:sectPr w:rsidR="00BD48AE" w:rsidRPr="00BD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E8" w:rsidRDefault="00403AE8" w:rsidP="009E33E1">
      <w:r>
        <w:separator/>
      </w:r>
    </w:p>
  </w:endnote>
  <w:endnote w:type="continuationSeparator" w:id="0">
    <w:p w:rsidR="00403AE8" w:rsidRDefault="00403AE8" w:rsidP="009E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E8" w:rsidRDefault="00403AE8" w:rsidP="009E33E1">
      <w:r>
        <w:separator/>
      </w:r>
    </w:p>
  </w:footnote>
  <w:footnote w:type="continuationSeparator" w:id="0">
    <w:p w:rsidR="00403AE8" w:rsidRDefault="00403AE8" w:rsidP="009E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AE"/>
    <w:rsid w:val="00337BCA"/>
    <w:rsid w:val="0038141C"/>
    <w:rsid w:val="00403AE8"/>
    <w:rsid w:val="004316EA"/>
    <w:rsid w:val="004B6607"/>
    <w:rsid w:val="00696DB6"/>
    <w:rsid w:val="00831F1E"/>
    <w:rsid w:val="009E33E1"/>
    <w:rsid w:val="00B07BAF"/>
    <w:rsid w:val="00BD48AE"/>
    <w:rsid w:val="00BF43CD"/>
    <w:rsid w:val="00C67875"/>
    <w:rsid w:val="00D13B35"/>
    <w:rsid w:val="00D410FE"/>
    <w:rsid w:val="00DD7FEB"/>
    <w:rsid w:val="00E80FDB"/>
    <w:rsid w:val="00F8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8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48A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3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33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3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33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8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48A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3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33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3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33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50</Words>
  <Characters>286</Characters>
  <Application>Microsoft Office Word</Application>
  <DocSecurity>0</DocSecurity>
  <Lines>2</Lines>
  <Paragraphs>1</Paragraphs>
  <ScaleCrop>false</ScaleCrop>
  <Company>scu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ct</cp:lastModifiedBy>
  <cp:revision>6</cp:revision>
  <dcterms:created xsi:type="dcterms:W3CDTF">2015-05-15T02:00:00Z</dcterms:created>
  <dcterms:modified xsi:type="dcterms:W3CDTF">2015-05-21T01:53:00Z</dcterms:modified>
</cp:coreProperties>
</file>